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FC" w:rsidRDefault="00626BC5">
      <w:pPr>
        <w:pStyle w:val="a3"/>
        <w:spacing w:before="60"/>
        <w:ind w:left="6068" w:right="160"/>
      </w:pPr>
      <w:r>
        <w:t>Приложение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об антикоррупционной рабочей группе по противодействию коррупции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«СШ</w:t>
      </w:r>
      <w:r>
        <w:rPr>
          <w:spacing w:val="-9"/>
        </w:rPr>
        <w:t xml:space="preserve"> </w:t>
      </w:r>
      <w:r>
        <w:t>№ 31</w:t>
      </w:r>
      <w:r>
        <w:t>» города Смоленска (приказ от 11.09</w:t>
      </w:r>
      <w:bookmarkStart w:id="0" w:name="_GoBack"/>
      <w:bookmarkEnd w:id="0"/>
      <w:r>
        <w:t>.2023 №56/5</w:t>
      </w:r>
      <w:r>
        <w:t>-ОД</w:t>
      </w:r>
      <w:r>
        <w:t>)</w:t>
      </w:r>
    </w:p>
    <w:p w:rsidR="001B79FC" w:rsidRDefault="00626BC5">
      <w:pPr>
        <w:pStyle w:val="a3"/>
        <w:spacing w:before="275"/>
        <w:ind w:left="4" w:right="4"/>
        <w:jc w:val="center"/>
      </w:pPr>
      <w:r>
        <w:rPr>
          <w:spacing w:val="-2"/>
        </w:rPr>
        <w:t>ФОРМА</w:t>
      </w:r>
    </w:p>
    <w:p w:rsidR="001B79FC" w:rsidRDefault="00626BC5">
      <w:pPr>
        <w:pStyle w:val="a3"/>
        <w:ind w:left="1" w:right="5"/>
        <w:jc w:val="center"/>
      </w:pP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фактах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МБОУ «СШ</w:t>
      </w:r>
      <w:r>
        <w:rPr>
          <w:spacing w:val="-4"/>
        </w:rPr>
        <w:t xml:space="preserve"> </w:t>
      </w:r>
      <w:r>
        <w:t>№ 31</w:t>
      </w:r>
      <w:r>
        <w:t>»</w:t>
      </w:r>
      <w:r>
        <w:rPr>
          <w:spacing w:val="-9"/>
        </w:rPr>
        <w:t xml:space="preserve"> </w:t>
      </w:r>
      <w:r>
        <w:t>города Смоленска к совершению коррупционных правонарушений</w:t>
      </w:r>
    </w:p>
    <w:p w:rsidR="001B79FC" w:rsidRDefault="00626BC5">
      <w:pPr>
        <w:pStyle w:val="a3"/>
        <w:spacing w:before="184"/>
        <w:ind w:left="4215" w:right="765"/>
      </w:pPr>
      <w:r>
        <w:t>Директору</w:t>
      </w:r>
      <w:r>
        <w:rPr>
          <w:spacing w:val="-15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«СШ</w:t>
      </w:r>
      <w:r>
        <w:rPr>
          <w:spacing w:val="-6"/>
        </w:rPr>
        <w:t xml:space="preserve"> </w:t>
      </w:r>
      <w:r>
        <w:t>№31</w:t>
      </w:r>
      <w:r>
        <w:t>»</w:t>
      </w:r>
      <w:r>
        <w:rPr>
          <w:spacing w:val="-15"/>
        </w:rPr>
        <w:t xml:space="preserve"> </w:t>
      </w:r>
      <w:r>
        <w:t>города Смоленска</w:t>
      </w:r>
      <w:r>
        <w:rPr>
          <w:spacing w:val="40"/>
        </w:rPr>
        <w:t xml:space="preserve"> </w:t>
      </w:r>
      <w:r>
        <w:t>Л.П. Мищенко</w:t>
      </w:r>
    </w:p>
    <w:p w:rsidR="001B79FC" w:rsidRDefault="00626BC5">
      <w:pPr>
        <w:pStyle w:val="a3"/>
        <w:tabs>
          <w:tab w:val="left" w:pos="8875"/>
        </w:tabs>
        <w:ind w:left="4215"/>
      </w:pPr>
      <w:r>
        <w:t xml:space="preserve">от </w:t>
      </w:r>
      <w:r>
        <w:rPr>
          <w:u w:val="single"/>
        </w:rPr>
        <w:tab/>
      </w:r>
    </w:p>
    <w:p w:rsidR="001B79FC" w:rsidRDefault="00626BC5">
      <w:pPr>
        <w:spacing w:before="3"/>
        <w:ind w:left="5389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работника.</w:t>
      </w:r>
    </w:p>
    <w:p w:rsidR="001B79FC" w:rsidRDefault="00626BC5">
      <w:pPr>
        <w:pStyle w:val="a3"/>
        <w:spacing w:before="11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3359530</wp:posOffset>
                </wp:positionH>
                <wp:positionV relativeFrom="paragraph">
                  <wp:posOffset>231880</wp:posOffset>
                </wp:positionV>
                <wp:extent cx="294576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5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5765">
                              <a:moveTo>
                                <a:pt x="0" y="0"/>
                              </a:moveTo>
                              <a:lnTo>
                                <a:pt x="2945611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64.529999pt;margin-top:18.258305pt;width:231.95pt;height:.1pt;mso-position-horizontal-relative:page;mso-position-vertical-relative:paragraph;z-index:-15728640;mso-wrap-distance-left:0;mso-wrap-distance-right:0" id="docshape1" coordorigin="5291,365" coordsize="4639,0" path="m5291,365l9929,365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B79FC" w:rsidRDefault="00626BC5">
      <w:pPr>
        <w:ind w:left="6205"/>
        <w:rPr>
          <w:sz w:val="16"/>
        </w:rPr>
      </w:pPr>
      <w:r>
        <w:rPr>
          <w:spacing w:val="-2"/>
          <w:sz w:val="16"/>
        </w:rPr>
        <w:t>должность,</w:t>
      </w:r>
    </w:p>
    <w:p w:rsidR="001B79FC" w:rsidRDefault="00626BC5">
      <w:pPr>
        <w:pStyle w:val="a3"/>
        <w:spacing w:before="1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3359530</wp:posOffset>
                </wp:positionH>
                <wp:positionV relativeFrom="paragraph">
                  <wp:posOffset>231617</wp:posOffset>
                </wp:positionV>
                <wp:extent cx="2946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6400">
                              <a:moveTo>
                                <a:pt x="0" y="0"/>
                              </a:moveTo>
                              <a:lnTo>
                                <a:pt x="2946234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64.529999pt;margin-top:18.237570pt;width:232pt;height:.1pt;mso-position-horizontal-relative:page;mso-position-vertical-relative:paragraph;z-index:-15728128;mso-wrap-distance-left:0;mso-wrap-distance-right:0" id="docshape2" coordorigin="5291,365" coordsize="4640,0" path="m5291,365l9930,365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B79FC" w:rsidRDefault="00626BC5">
      <w:pPr>
        <w:ind w:left="5886"/>
        <w:rPr>
          <w:sz w:val="16"/>
        </w:rPr>
      </w:pPr>
      <w:r>
        <w:rPr>
          <w:sz w:val="16"/>
        </w:rPr>
        <w:t>контактный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телефон</w:t>
      </w:r>
    </w:p>
    <w:p w:rsidR="001B79FC" w:rsidRDefault="001B79FC">
      <w:pPr>
        <w:pStyle w:val="a3"/>
        <w:spacing w:before="90"/>
        <w:rPr>
          <w:sz w:val="16"/>
        </w:rPr>
      </w:pPr>
    </w:p>
    <w:p w:rsidR="001B79FC" w:rsidRDefault="00626BC5">
      <w:pPr>
        <w:pStyle w:val="a3"/>
        <w:spacing w:before="1"/>
        <w:ind w:left="4" w:right="4"/>
        <w:jc w:val="center"/>
      </w:pPr>
      <w:r>
        <w:rPr>
          <w:spacing w:val="-2"/>
        </w:rPr>
        <w:t>УВЕДОМЛЕНИЕ</w:t>
      </w:r>
    </w:p>
    <w:p w:rsidR="001B79FC" w:rsidRDefault="00626BC5">
      <w:pPr>
        <w:pStyle w:val="a3"/>
        <w:ind w:left="457" w:right="460"/>
        <w:jc w:val="center"/>
      </w:pPr>
      <w:r>
        <w:t>о</w:t>
      </w:r>
      <w:r>
        <w:rPr>
          <w:spacing w:val="-4"/>
        </w:rPr>
        <w:t xml:space="preserve"> </w:t>
      </w:r>
      <w:r>
        <w:t>факте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МБОУ «СШ</w:t>
      </w:r>
      <w:r>
        <w:rPr>
          <w:spacing w:val="-4"/>
        </w:rPr>
        <w:t xml:space="preserve"> </w:t>
      </w:r>
      <w:r>
        <w:t>№ 31</w:t>
      </w:r>
      <w:r>
        <w:t>»</w:t>
      </w:r>
      <w:r>
        <w:rPr>
          <w:spacing w:val="-9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Смоленска к совершению коррупционных правонарушений</w:t>
      </w:r>
    </w:p>
    <w:p w:rsidR="001B79FC" w:rsidRDefault="00626BC5">
      <w:pPr>
        <w:pStyle w:val="a4"/>
        <w:numPr>
          <w:ilvl w:val="0"/>
          <w:numId w:val="1"/>
        </w:numPr>
        <w:tabs>
          <w:tab w:val="left" w:pos="833"/>
          <w:tab w:val="left" w:pos="2308"/>
          <w:tab w:val="left" w:pos="2711"/>
          <w:tab w:val="left" w:pos="3587"/>
          <w:tab w:val="left" w:pos="4997"/>
          <w:tab w:val="left" w:pos="5398"/>
          <w:tab w:val="left" w:pos="6819"/>
          <w:tab w:val="left" w:pos="7599"/>
          <w:tab w:val="left" w:pos="8005"/>
        </w:tabs>
        <w:spacing w:before="276"/>
        <w:ind w:right="105"/>
        <w:jc w:val="left"/>
        <w:rPr>
          <w:sz w:val="24"/>
        </w:rPr>
      </w:pPr>
      <w:r>
        <w:rPr>
          <w:spacing w:val="-2"/>
          <w:sz w:val="24"/>
        </w:rPr>
        <w:t>Уведомляю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4"/>
          <w:sz w:val="24"/>
        </w:rPr>
        <w:t>факте</w:t>
      </w:r>
      <w:r>
        <w:rPr>
          <w:sz w:val="24"/>
        </w:rPr>
        <w:tab/>
      </w:r>
      <w:r>
        <w:rPr>
          <w:spacing w:val="-2"/>
          <w:sz w:val="24"/>
        </w:rPr>
        <w:t>обращения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склонению</w:t>
      </w:r>
      <w:r>
        <w:rPr>
          <w:sz w:val="24"/>
        </w:rPr>
        <w:tab/>
      </w:r>
      <w:r>
        <w:rPr>
          <w:spacing w:val="-4"/>
          <w:sz w:val="24"/>
        </w:rPr>
        <w:t>меня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 xml:space="preserve">коррупционному </w:t>
      </w:r>
      <w:r>
        <w:rPr>
          <w:sz w:val="24"/>
        </w:rPr>
        <w:t>правонарушению (далее именуется – склонение к правонарушению) со стороны</w:t>
      </w:r>
    </w:p>
    <w:p w:rsidR="001B79FC" w:rsidRDefault="00626BC5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172075</wp:posOffset>
                </wp:positionV>
                <wp:extent cx="5638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2.664001pt;margin-top:13.549243pt;width:444pt;height:.1pt;mso-position-horizontal-relative:page;mso-position-vertical-relative:paragraph;z-index:-15727616;mso-wrap-distance-left:0;mso-wrap-distance-right:0" id="docshape3" coordorigin="1853,271" coordsize="8880,0" path="m1853,271l10733,27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B79FC" w:rsidRDefault="00626BC5">
      <w:pPr>
        <w:ind w:left="3574"/>
        <w:rPr>
          <w:sz w:val="16"/>
        </w:rPr>
      </w:pPr>
      <w:r>
        <w:rPr>
          <w:sz w:val="24"/>
        </w:rPr>
        <w:t>(</w:t>
      </w:r>
      <w:r>
        <w:rPr>
          <w:sz w:val="16"/>
        </w:rPr>
        <w:t>указывается</w:t>
      </w:r>
      <w:r>
        <w:rPr>
          <w:spacing w:val="-9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</w:t>
      </w:r>
      <w:proofErr w:type="gramStart"/>
      <w:r>
        <w:rPr>
          <w:sz w:val="16"/>
        </w:rPr>
        <w:t>.</w:t>
      </w:r>
      <w:proofErr w:type="gramEnd"/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>тчество,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должность)</w:t>
      </w:r>
    </w:p>
    <w:p w:rsidR="001B79FC" w:rsidRDefault="00626BC5">
      <w:pPr>
        <w:pStyle w:val="a3"/>
        <w:spacing w:before="11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1189024</wp:posOffset>
                </wp:positionH>
                <wp:positionV relativeFrom="paragraph">
                  <wp:posOffset>232697</wp:posOffset>
                </wp:positionV>
                <wp:extent cx="5638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685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3.624001pt;margin-top:18.322609pt;width:444pt;height:.1pt;mso-position-horizontal-relative:page;mso-position-vertical-relative:paragraph;z-index:-15727104;mso-wrap-distance-left:0;mso-wrap-distance-right:0" id="docshape4" coordorigin="1872,366" coordsize="8880,0" path="m1872,366l10752,366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B79FC" w:rsidRDefault="00626BC5">
      <w:pPr>
        <w:ind w:left="2062"/>
        <w:rPr>
          <w:sz w:val="16"/>
        </w:rPr>
      </w:pPr>
      <w:r>
        <w:rPr>
          <w:sz w:val="16"/>
        </w:rPr>
        <w:t>(все</w:t>
      </w:r>
      <w:r>
        <w:rPr>
          <w:spacing w:val="-9"/>
          <w:sz w:val="16"/>
        </w:rPr>
        <w:t xml:space="preserve"> </w:t>
      </w:r>
      <w:r>
        <w:rPr>
          <w:sz w:val="16"/>
        </w:rPr>
        <w:t>известные</w:t>
      </w:r>
      <w:r>
        <w:rPr>
          <w:spacing w:val="-6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6"/>
          <w:sz w:val="16"/>
        </w:rPr>
        <w:t xml:space="preserve"> </w:t>
      </w:r>
      <w:r>
        <w:rPr>
          <w:sz w:val="16"/>
        </w:rPr>
        <w:t>физическом</w:t>
      </w:r>
      <w:r>
        <w:rPr>
          <w:spacing w:val="-6"/>
          <w:sz w:val="16"/>
        </w:rPr>
        <w:t xml:space="preserve"> </w:t>
      </w:r>
      <w:r>
        <w:rPr>
          <w:sz w:val="16"/>
        </w:rPr>
        <w:t>(юридическом)</w:t>
      </w:r>
      <w:r>
        <w:rPr>
          <w:spacing w:val="-6"/>
          <w:sz w:val="16"/>
        </w:rPr>
        <w:t xml:space="preserve"> </w:t>
      </w:r>
      <w:r>
        <w:rPr>
          <w:sz w:val="16"/>
        </w:rPr>
        <w:t>лице,</w:t>
      </w:r>
      <w:r>
        <w:rPr>
          <w:spacing w:val="-4"/>
          <w:sz w:val="16"/>
        </w:rPr>
        <w:t xml:space="preserve"> </w:t>
      </w:r>
      <w:r>
        <w:rPr>
          <w:sz w:val="16"/>
        </w:rPr>
        <w:t>склоняющем</w:t>
      </w:r>
      <w:r>
        <w:rPr>
          <w:spacing w:val="-5"/>
          <w:sz w:val="16"/>
        </w:rPr>
        <w:t xml:space="preserve"> </w:t>
      </w:r>
      <w:r>
        <w:rPr>
          <w:sz w:val="16"/>
        </w:rPr>
        <w:t>к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правонарушению)</w:t>
      </w:r>
    </w:p>
    <w:p w:rsidR="001B79FC" w:rsidRDefault="00626BC5">
      <w:pPr>
        <w:pStyle w:val="a4"/>
        <w:numPr>
          <w:ilvl w:val="0"/>
          <w:numId w:val="1"/>
        </w:numPr>
        <w:tabs>
          <w:tab w:val="left" w:pos="833"/>
        </w:tabs>
        <w:jc w:val="left"/>
        <w:rPr>
          <w:sz w:val="24"/>
        </w:rPr>
      </w:pPr>
      <w:r>
        <w:rPr>
          <w:sz w:val="24"/>
        </w:rPr>
        <w:t>Склонение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производилось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мной</w:t>
      </w:r>
    </w:p>
    <w:p w:rsidR="001B79FC" w:rsidRDefault="00626BC5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884224</wp:posOffset>
                </wp:positionH>
                <wp:positionV relativeFrom="paragraph">
                  <wp:posOffset>172259</wp:posOffset>
                </wp:positionV>
                <wp:extent cx="57912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">
                              <a:moveTo>
                                <a:pt x="0" y="0"/>
                              </a:moveTo>
                              <a:lnTo>
                                <a:pt x="5791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9.624001pt;margin-top:13.56375pt;width:456pt;height:.1pt;mso-position-horizontal-relative:page;mso-position-vertical-relative:paragraph;z-index:-15726592;mso-wrap-distance-left:0;mso-wrap-distance-right:0" id="docshape5" coordorigin="1392,271" coordsize="9120,0" path="m1392,271l10512,27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B79FC" w:rsidRDefault="00626BC5">
      <w:pPr>
        <w:spacing w:before="2"/>
        <w:ind w:left="4" w:right="4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10"/>
          <w:sz w:val="16"/>
        </w:rPr>
        <w:t xml:space="preserve"> </w:t>
      </w:r>
      <w:r>
        <w:rPr>
          <w:sz w:val="16"/>
        </w:rPr>
        <w:t>суть</w:t>
      </w:r>
      <w:r>
        <w:rPr>
          <w:spacing w:val="-9"/>
          <w:sz w:val="16"/>
        </w:rPr>
        <w:t xml:space="preserve"> </w:t>
      </w:r>
      <w:r>
        <w:rPr>
          <w:sz w:val="16"/>
        </w:rPr>
        <w:t>предполагаемого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правонарушения)</w:t>
      </w:r>
    </w:p>
    <w:p w:rsidR="001B79FC" w:rsidRDefault="00626BC5">
      <w:pPr>
        <w:pStyle w:val="a4"/>
        <w:numPr>
          <w:ilvl w:val="0"/>
          <w:numId w:val="1"/>
        </w:numPr>
        <w:tabs>
          <w:tab w:val="left" w:pos="833"/>
        </w:tabs>
        <w:spacing w:before="183"/>
        <w:jc w:val="left"/>
        <w:rPr>
          <w:sz w:val="24"/>
        </w:rPr>
      </w:pPr>
      <w:r>
        <w:rPr>
          <w:sz w:val="24"/>
        </w:rPr>
        <w:t>Склонение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осуществлялось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посредством</w:t>
      </w:r>
    </w:p>
    <w:p w:rsidR="001B79FC" w:rsidRDefault="00626BC5">
      <w:pPr>
        <w:pStyle w:val="a3"/>
        <w:spacing w:before="1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884224</wp:posOffset>
                </wp:positionH>
                <wp:positionV relativeFrom="paragraph">
                  <wp:posOffset>171048</wp:posOffset>
                </wp:positionV>
                <wp:extent cx="57924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2470">
                              <a:moveTo>
                                <a:pt x="0" y="0"/>
                              </a:moveTo>
                              <a:lnTo>
                                <a:pt x="579216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9.624001pt;margin-top:13.468412pt;width:456.1pt;height:.1pt;mso-position-horizontal-relative:page;mso-position-vertical-relative:paragraph;z-index:-15726080;mso-wrap-distance-left:0;mso-wrap-distance-right:0" id="docshape6" coordorigin="1392,269" coordsize="9122,0" path="m1392,269l10514,269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B79FC" w:rsidRDefault="00626BC5">
      <w:pPr>
        <w:spacing w:before="2"/>
        <w:ind w:left="3" w:right="4"/>
        <w:jc w:val="center"/>
        <w:rPr>
          <w:sz w:val="16"/>
        </w:rPr>
      </w:pPr>
      <w:r>
        <w:rPr>
          <w:sz w:val="16"/>
        </w:rPr>
        <w:t>(способ</w:t>
      </w:r>
      <w:r>
        <w:rPr>
          <w:spacing w:val="-7"/>
          <w:sz w:val="16"/>
        </w:rPr>
        <w:t xml:space="preserve"> </w:t>
      </w:r>
      <w:r>
        <w:rPr>
          <w:sz w:val="16"/>
        </w:rPr>
        <w:t>склонения:</w:t>
      </w:r>
      <w:r>
        <w:rPr>
          <w:spacing w:val="-7"/>
          <w:sz w:val="16"/>
        </w:rPr>
        <w:t xml:space="preserve"> </w:t>
      </w:r>
      <w:r>
        <w:rPr>
          <w:sz w:val="16"/>
        </w:rPr>
        <w:t>подкуп,</w:t>
      </w:r>
      <w:r>
        <w:rPr>
          <w:spacing w:val="-6"/>
          <w:sz w:val="16"/>
        </w:rPr>
        <w:t xml:space="preserve"> </w:t>
      </w:r>
      <w:r>
        <w:rPr>
          <w:sz w:val="16"/>
        </w:rPr>
        <w:t>угроза,</w:t>
      </w:r>
      <w:r>
        <w:rPr>
          <w:spacing w:val="-6"/>
          <w:sz w:val="16"/>
        </w:rPr>
        <w:t xml:space="preserve"> </w:t>
      </w:r>
      <w:r>
        <w:rPr>
          <w:sz w:val="16"/>
        </w:rPr>
        <w:t>обман,</w:t>
      </w:r>
      <w:r>
        <w:rPr>
          <w:spacing w:val="-5"/>
          <w:sz w:val="16"/>
        </w:rPr>
        <w:t xml:space="preserve"> </w:t>
      </w:r>
      <w:r>
        <w:rPr>
          <w:sz w:val="16"/>
        </w:rPr>
        <w:t>другие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способы)</w:t>
      </w:r>
    </w:p>
    <w:p w:rsidR="001B79FC" w:rsidRDefault="00626BC5">
      <w:pPr>
        <w:pStyle w:val="a4"/>
        <w:numPr>
          <w:ilvl w:val="0"/>
          <w:numId w:val="1"/>
        </w:numPr>
        <w:tabs>
          <w:tab w:val="left" w:pos="833"/>
          <w:tab w:val="left" w:pos="6485"/>
          <w:tab w:val="left" w:pos="7984"/>
        </w:tabs>
        <w:spacing w:before="183"/>
        <w:jc w:val="left"/>
        <w:rPr>
          <w:sz w:val="24"/>
        </w:rPr>
      </w:pPr>
      <w:r>
        <w:rPr>
          <w:sz w:val="24"/>
        </w:rPr>
        <w:t>Склонение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правонарушению произошло в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мин.</w:t>
      </w:r>
    </w:p>
    <w:p w:rsidR="001B79FC" w:rsidRDefault="00626BC5">
      <w:pPr>
        <w:pStyle w:val="a3"/>
        <w:tabs>
          <w:tab w:val="left" w:pos="1795"/>
          <w:tab w:val="left" w:pos="4612"/>
          <w:tab w:val="left" w:pos="5572"/>
        </w:tabs>
        <w:spacing w:before="1"/>
        <w:ind w:left="833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1B79FC" w:rsidRDefault="00626BC5">
      <w:pPr>
        <w:pStyle w:val="a3"/>
        <w:tabs>
          <w:tab w:val="left" w:pos="9603"/>
        </w:tabs>
        <w:ind w:left="314"/>
      </w:pPr>
      <w:r>
        <w:rPr>
          <w:spacing w:val="-10"/>
        </w:rPr>
        <w:t>в</w:t>
      </w:r>
      <w:r>
        <w:rPr>
          <w:u w:val="single"/>
        </w:rPr>
        <w:tab/>
      </w:r>
    </w:p>
    <w:p w:rsidR="001B79FC" w:rsidRDefault="00626BC5">
      <w:pPr>
        <w:spacing w:before="3"/>
        <w:ind w:left="4" w:right="4"/>
        <w:jc w:val="center"/>
        <w:rPr>
          <w:sz w:val="16"/>
        </w:rPr>
      </w:pPr>
      <w:r>
        <w:rPr>
          <w:sz w:val="16"/>
        </w:rPr>
        <w:t>(город,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адрес)</w:t>
      </w:r>
    </w:p>
    <w:p w:rsidR="001B79FC" w:rsidRDefault="00626BC5">
      <w:pPr>
        <w:pStyle w:val="a4"/>
        <w:numPr>
          <w:ilvl w:val="0"/>
          <w:numId w:val="1"/>
        </w:numPr>
        <w:tabs>
          <w:tab w:val="left" w:pos="946"/>
          <w:tab w:val="left" w:pos="9694"/>
        </w:tabs>
        <w:spacing w:before="180"/>
        <w:ind w:left="946"/>
        <w:jc w:val="left"/>
        <w:rPr>
          <w:sz w:val="24"/>
        </w:rPr>
      </w:pPr>
      <w:r>
        <w:rPr>
          <w:sz w:val="24"/>
        </w:rPr>
        <w:t>Склонение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производилось</w:t>
      </w:r>
      <w:r>
        <w:rPr>
          <w:sz w:val="24"/>
          <w:u w:val="single"/>
        </w:rPr>
        <w:tab/>
      </w:r>
    </w:p>
    <w:p w:rsidR="001B79FC" w:rsidRDefault="00626BC5">
      <w:pPr>
        <w:spacing w:before="3"/>
        <w:ind w:left="6311"/>
        <w:rPr>
          <w:sz w:val="16"/>
        </w:rPr>
      </w:pPr>
      <w:proofErr w:type="gramStart"/>
      <w:r>
        <w:rPr>
          <w:sz w:val="16"/>
        </w:rPr>
        <w:t>(обстоятельства</w:t>
      </w:r>
      <w:r>
        <w:rPr>
          <w:spacing w:val="-9"/>
          <w:sz w:val="16"/>
        </w:rPr>
        <w:t xml:space="preserve"> </w:t>
      </w:r>
      <w:r>
        <w:rPr>
          <w:sz w:val="16"/>
        </w:rPr>
        <w:t>склонения:</w:t>
      </w:r>
      <w:r>
        <w:rPr>
          <w:spacing w:val="-9"/>
          <w:sz w:val="16"/>
        </w:rPr>
        <w:t xml:space="preserve"> </w:t>
      </w:r>
      <w:r>
        <w:rPr>
          <w:sz w:val="16"/>
        </w:rPr>
        <w:t>телефонный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разговор,</w:t>
      </w:r>
      <w:proofErr w:type="gramEnd"/>
    </w:p>
    <w:p w:rsidR="001B79FC" w:rsidRDefault="00626BC5">
      <w:pPr>
        <w:pStyle w:val="a3"/>
        <w:spacing w:before="1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1201216</wp:posOffset>
                </wp:positionH>
                <wp:positionV relativeFrom="paragraph">
                  <wp:posOffset>171112</wp:posOffset>
                </wp:positionV>
                <wp:extent cx="5638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4.584pt;margin-top:13.473454pt;width:444pt;height:.1pt;mso-position-horizontal-relative:page;mso-position-vertical-relative:paragraph;z-index:-15725568;mso-wrap-distance-left:0;mso-wrap-distance-right:0" id="docshape7" coordorigin="1892,269" coordsize="8880,0" path="m1892,269l10772,269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B79FC" w:rsidRDefault="00626BC5">
      <w:pPr>
        <w:spacing w:before="2"/>
        <w:ind w:left="5" w:right="4"/>
        <w:jc w:val="center"/>
        <w:rPr>
          <w:sz w:val="16"/>
        </w:rPr>
      </w:pPr>
      <w:r>
        <w:rPr>
          <w:sz w:val="16"/>
        </w:rPr>
        <w:t>личная</w:t>
      </w:r>
      <w:r>
        <w:rPr>
          <w:spacing w:val="-4"/>
          <w:sz w:val="16"/>
        </w:rPr>
        <w:t xml:space="preserve"> </w:t>
      </w:r>
      <w:r>
        <w:rPr>
          <w:sz w:val="16"/>
        </w:rPr>
        <w:t>встреча,</w:t>
      </w:r>
      <w:r>
        <w:rPr>
          <w:spacing w:val="-5"/>
          <w:sz w:val="16"/>
        </w:rPr>
        <w:t xml:space="preserve"> </w:t>
      </w:r>
      <w:r>
        <w:rPr>
          <w:sz w:val="16"/>
        </w:rPr>
        <w:t>почта,</w:t>
      </w:r>
      <w:r>
        <w:rPr>
          <w:spacing w:val="-6"/>
          <w:sz w:val="16"/>
        </w:rPr>
        <w:t xml:space="preserve"> </w:t>
      </w:r>
      <w:r>
        <w:rPr>
          <w:sz w:val="16"/>
        </w:rPr>
        <w:t>а</w:t>
      </w:r>
      <w:r>
        <w:rPr>
          <w:spacing w:val="-3"/>
          <w:sz w:val="16"/>
        </w:rPr>
        <w:t xml:space="preserve"> </w:t>
      </w:r>
      <w:r>
        <w:rPr>
          <w:sz w:val="16"/>
        </w:rPr>
        <w:t>также</w:t>
      </w:r>
      <w:r>
        <w:rPr>
          <w:spacing w:val="-6"/>
          <w:sz w:val="16"/>
        </w:rPr>
        <w:t xml:space="preserve"> </w:t>
      </w:r>
      <w:r>
        <w:rPr>
          <w:sz w:val="16"/>
        </w:rPr>
        <w:t>указывается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информация</w:t>
      </w:r>
      <w:r>
        <w:rPr>
          <w:spacing w:val="-6"/>
          <w:sz w:val="16"/>
        </w:rPr>
        <w:t xml:space="preserve"> </w:t>
      </w:r>
      <w:r>
        <w:rPr>
          <w:sz w:val="16"/>
        </w:rPr>
        <w:t>об</w:t>
      </w:r>
      <w:r>
        <w:rPr>
          <w:spacing w:val="-4"/>
          <w:sz w:val="16"/>
        </w:rPr>
        <w:t xml:space="preserve"> </w:t>
      </w:r>
      <w:r>
        <w:rPr>
          <w:sz w:val="16"/>
        </w:rPr>
        <w:t>отказе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(согласии))</w:t>
      </w:r>
    </w:p>
    <w:p w:rsidR="001B79FC" w:rsidRDefault="00626BC5">
      <w:pPr>
        <w:pStyle w:val="a4"/>
        <w:numPr>
          <w:ilvl w:val="0"/>
          <w:numId w:val="1"/>
        </w:numPr>
        <w:tabs>
          <w:tab w:val="left" w:pos="833"/>
          <w:tab w:val="left" w:pos="1250"/>
          <w:tab w:val="left" w:pos="2216"/>
          <w:tab w:val="left" w:pos="3948"/>
          <w:tab w:val="left" w:pos="4442"/>
          <w:tab w:val="left" w:pos="5085"/>
          <w:tab w:val="left" w:pos="5456"/>
          <w:tab w:val="left" w:pos="6301"/>
          <w:tab w:val="left" w:pos="7624"/>
          <w:tab w:val="left" w:pos="7996"/>
          <w:tab w:val="left" w:pos="9014"/>
        </w:tabs>
        <w:ind w:right="113"/>
        <w:jc w:val="left"/>
        <w:rPr>
          <w:sz w:val="24"/>
        </w:rPr>
      </w:pPr>
      <w:proofErr w:type="gramStart"/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лицом,</w:t>
      </w:r>
      <w:r>
        <w:rPr>
          <w:sz w:val="24"/>
        </w:rPr>
        <w:tab/>
      </w:r>
      <w:r>
        <w:rPr>
          <w:spacing w:val="-2"/>
          <w:sz w:val="24"/>
        </w:rPr>
        <w:t>обратившемся</w:t>
      </w:r>
      <w:r>
        <w:rPr>
          <w:sz w:val="24"/>
        </w:rPr>
        <w:tab/>
      </w:r>
      <w:r>
        <w:rPr>
          <w:spacing w:val="-6"/>
          <w:sz w:val="24"/>
        </w:rPr>
        <w:t>ко</w:t>
      </w:r>
      <w:r>
        <w:rPr>
          <w:sz w:val="24"/>
        </w:rPr>
        <w:tab/>
      </w:r>
      <w:r>
        <w:rPr>
          <w:spacing w:val="-4"/>
          <w:sz w:val="24"/>
        </w:rPr>
        <w:t>мне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целях</w:t>
      </w:r>
      <w:r>
        <w:rPr>
          <w:sz w:val="24"/>
        </w:rPr>
        <w:tab/>
      </w:r>
      <w:r>
        <w:rPr>
          <w:spacing w:val="-2"/>
          <w:sz w:val="24"/>
        </w:rPr>
        <w:t>склонения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коррупционному правонарушению,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состою</w:t>
      </w:r>
      <w:proofErr w:type="gramEnd"/>
    </w:p>
    <w:p w:rsidR="001B79FC" w:rsidRDefault="00626BC5">
      <w:pPr>
        <w:pStyle w:val="a3"/>
        <w:tabs>
          <w:tab w:val="left" w:pos="7186"/>
        </w:tabs>
        <w:ind w:left="833"/>
      </w:pPr>
      <w:r>
        <w:rPr>
          <w:spacing w:val="-10"/>
        </w:rPr>
        <w:t>в</w:t>
      </w:r>
      <w:r>
        <w:rPr>
          <w:u w:val="single"/>
        </w:rPr>
        <w:tab/>
      </w:r>
      <w:r>
        <w:rPr>
          <w:spacing w:val="-2"/>
        </w:rPr>
        <w:t>(отношениях)</w:t>
      </w:r>
    </w:p>
    <w:p w:rsidR="001B79FC" w:rsidRDefault="00626BC5">
      <w:pPr>
        <w:spacing w:before="3"/>
        <w:ind w:left="3" w:right="4"/>
        <w:jc w:val="center"/>
        <w:rPr>
          <w:sz w:val="16"/>
        </w:rPr>
      </w:pPr>
      <w:r>
        <w:rPr>
          <w:sz w:val="16"/>
        </w:rPr>
        <w:t>(родственных,</w:t>
      </w:r>
      <w:r>
        <w:rPr>
          <w:spacing w:val="-9"/>
          <w:sz w:val="16"/>
        </w:rPr>
        <w:t xml:space="preserve"> </w:t>
      </w:r>
      <w:r>
        <w:rPr>
          <w:sz w:val="16"/>
        </w:rPr>
        <w:t>дружеских,</w:t>
      </w:r>
      <w:r>
        <w:rPr>
          <w:spacing w:val="-6"/>
          <w:sz w:val="16"/>
        </w:rPr>
        <w:t xml:space="preserve"> </w:t>
      </w:r>
      <w:r>
        <w:rPr>
          <w:sz w:val="16"/>
        </w:rPr>
        <w:t>служебных</w:t>
      </w:r>
      <w:r>
        <w:rPr>
          <w:spacing w:val="-8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иных)</w:t>
      </w:r>
    </w:p>
    <w:p w:rsidR="001B79FC" w:rsidRDefault="00626BC5">
      <w:pPr>
        <w:pStyle w:val="a4"/>
        <w:numPr>
          <w:ilvl w:val="0"/>
          <w:numId w:val="1"/>
        </w:numPr>
        <w:tabs>
          <w:tab w:val="left" w:pos="833"/>
        </w:tabs>
        <w:jc w:val="left"/>
        <w:rPr>
          <w:sz w:val="24"/>
        </w:rPr>
      </w:pPr>
      <w:r>
        <w:rPr>
          <w:sz w:val="24"/>
        </w:rPr>
        <w:t>Очевидцами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являются</w:t>
      </w:r>
      <w:r>
        <w:rPr>
          <w:spacing w:val="-2"/>
          <w:sz w:val="24"/>
        </w:rPr>
        <w:t>:</w:t>
      </w:r>
    </w:p>
    <w:p w:rsidR="001B79FC" w:rsidRDefault="00626BC5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884224</wp:posOffset>
                </wp:positionH>
                <wp:positionV relativeFrom="paragraph">
                  <wp:posOffset>172119</wp:posOffset>
                </wp:positionV>
                <wp:extent cx="57912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">
                              <a:moveTo>
                                <a:pt x="0" y="0"/>
                              </a:moveTo>
                              <a:lnTo>
                                <a:pt x="5791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9.624001pt;margin-top:13.552693pt;width:456pt;height:.1pt;mso-position-horizontal-relative:page;mso-position-vertical-relative:paragraph;z-index:-15725056;mso-wrap-distance-left:0;mso-wrap-distance-right:0" id="docshape8" coordorigin="1392,271" coordsize="9120,0" path="m1392,271l10512,27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B79FC" w:rsidRDefault="00626BC5">
      <w:pPr>
        <w:spacing w:before="2"/>
        <w:ind w:left="2458" w:right="107" w:hanging="2346"/>
        <w:rPr>
          <w:sz w:val="16"/>
        </w:rPr>
      </w:pPr>
      <w:r>
        <w:rPr>
          <w:sz w:val="16"/>
        </w:rPr>
        <w:t>(указываются</w:t>
      </w:r>
      <w:r>
        <w:rPr>
          <w:spacing w:val="-1"/>
          <w:sz w:val="16"/>
        </w:rPr>
        <w:t xml:space="preserve"> </w:t>
      </w:r>
      <w:r>
        <w:rPr>
          <w:sz w:val="16"/>
        </w:rPr>
        <w:t>фамилии,</w:t>
      </w:r>
      <w:r>
        <w:rPr>
          <w:spacing w:val="-4"/>
          <w:sz w:val="16"/>
        </w:rPr>
        <w:t xml:space="preserve"> </w:t>
      </w:r>
      <w:r>
        <w:rPr>
          <w:sz w:val="16"/>
        </w:rPr>
        <w:t>имена,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отчества,</w:t>
      </w:r>
      <w:r>
        <w:rPr>
          <w:spacing w:val="-1"/>
          <w:sz w:val="16"/>
        </w:rPr>
        <w:t xml:space="preserve"> </w:t>
      </w:r>
      <w:r>
        <w:rPr>
          <w:sz w:val="16"/>
        </w:rPr>
        <w:t>должности,</w:t>
      </w:r>
      <w:r>
        <w:rPr>
          <w:spacing w:val="-1"/>
          <w:sz w:val="16"/>
        </w:rPr>
        <w:t xml:space="preserve"> </w:t>
      </w: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1"/>
          <w:sz w:val="16"/>
        </w:rPr>
        <w:t xml:space="preserve"> </w:t>
      </w:r>
      <w:r>
        <w:rPr>
          <w:sz w:val="16"/>
        </w:rPr>
        <w:t>лиц,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присутствии</w:t>
      </w:r>
      <w:r>
        <w:rPr>
          <w:spacing w:val="-3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произошел</w:t>
      </w:r>
      <w:r>
        <w:rPr>
          <w:spacing w:val="-3"/>
          <w:sz w:val="16"/>
        </w:rPr>
        <w:t xml:space="preserve"> </w:t>
      </w:r>
      <w:r>
        <w:rPr>
          <w:sz w:val="16"/>
        </w:rPr>
        <w:t>факт</w:t>
      </w:r>
      <w:r>
        <w:rPr>
          <w:spacing w:val="-2"/>
          <w:sz w:val="16"/>
        </w:rPr>
        <w:t xml:space="preserve"> </w:t>
      </w:r>
      <w:r>
        <w:rPr>
          <w:sz w:val="16"/>
        </w:rPr>
        <w:t>обращения</w:t>
      </w:r>
      <w:r>
        <w:rPr>
          <w:spacing w:val="-4"/>
          <w:sz w:val="16"/>
        </w:rPr>
        <w:t xml:space="preserve"> </w:t>
      </w:r>
      <w:r>
        <w:rPr>
          <w:sz w:val="16"/>
        </w:rPr>
        <w:t>к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работнику</w:t>
      </w:r>
      <w:r>
        <w:rPr>
          <w:spacing w:val="40"/>
          <w:sz w:val="16"/>
        </w:rPr>
        <w:t xml:space="preserve"> </w:t>
      </w:r>
      <w:r>
        <w:rPr>
          <w:sz w:val="16"/>
        </w:rPr>
        <w:t>в целях склонения его к совершению коррупционного правонарушения)</w:t>
      </w:r>
    </w:p>
    <w:p w:rsidR="001B79FC" w:rsidRDefault="00626BC5">
      <w:pPr>
        <w:pStyle w:val="a3"/>
        <w:spacing w:before="19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287756</wp:posOffset>
                </wp:positionV>
                <wp:extent cx="17526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22.657993pt;width:138pt;height:.1pt;mso-position-horizontal-relative:page;mso-position-vertical-relative:paragraph;z-index:-15724544;mso-wrap-distance-left:0;mso-wrap-distance-right:0" id="docshape9" coordorigin="1133,453" coordsize="2760,0" path="m1133,453l3893,453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5291328</wp:posOffset>
                </wp:positionH>
                <wp:positionV relativeFrom="paragraph">
                  <wp:posOffset>287756</wp:posOffset>
                </wp:positionV>
                <wp:extent cx="12192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16.640015pt;margin-top:22.657993pt;width:96pt;height:.1pt;mso-position-horizontal-relative:page;mso-position-vertical-relative:paragraph;z-index:-15724032;mso-wrap-distance-left:0;mso-wrap-distance-right:0" id="docshape10" coordorigin="8333,453" coordsize="1920,0" path="m8333,453l10253,453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B79FC" w:rsidRDefault="00626BC5">
      <w:pPr>
        <w:tabs>
          <w:tab w:val="left" w:pos="7864"/>
        </w:tabs>
        <w:spacing w:before="2"/>
        <w:ind w:left="276"/>
        <w:rPr>
          <w:sz w:val="16"/>
        </w:rPr>
      </w:pPr>
      <w:r>
        <w:rPr>
          <w:sz w:val="16"/>
        </w:rPr>
        <w:t>(дата</w:t>
      </w:r>
      <w:r>
        <w:rPr>
          <w:spacing w:val="-6"/>
          <w:sz w:val="16"/>
        </w:rPr>
        <w:t xml:space="preserve"> </w:t>
      </w:r>
      <w:r>
        <w:rPr>
          <w:sz w:val="16"/>
        </w:rPr>
        <w:t>заполнения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уведомления)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</w:p>
    <w:p w:rsidR="001B79FC" w:rsidRDefault="001B79FC">
      <w:pPr>
        <w:rPr>
          <w:sz w:val="16"/>
        </w:rPr>
        <w:sectPr w:rsidR="001B79FC">
          <w:type w:val="continuous"/>
          <w:pgSz w:w="11910" w:h="16840"/>
          <w:pgMar w:top="340" w:right="1020" w:bottom="280" w:left="1020" w:header="720" w:footer="720" w:gutter="0"/>
          <w:cols w:space="720"/>
        </w:sectPr>
      </w:pPr>
    </w:p>
    <w:p w:rsidR="001B79FC" w:rsidRDefault="001B79FC">
      <w:pPr>
        <w:pStyle w:val="a3"/>
        <w:spacing w:before="4"/>
        <w:rPr>
          <w:sz w:val="17"/>
        </w:rPr>
      </w:pPr>
    </w:p>
    <w:sectPr w:rsidR="001B79FC">
      <w:pgSz w:w="11910" w:h="16840"/>
      <w:pgMar w:top="1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3090"/>
    <w:multiLevelType w:val="hybridMultilevel"/>
    <w:tmpl w:val="A60C88D8"/>
    <w:lvl w:ilvl="0" w:tplc="4D9CD552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5CE8B2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AF468546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455E7EB0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B8226260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9B14DB94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708E5406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CB749EC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0A024DF4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79FC"/>
    <w:rsid w:val="001B79FC"/>
    <w:rsid w:val="0062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1"/>
      <w:ind w:left="83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1"/>
      <w:ind w:left="83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2023-12-20T08:50:00Z</dcterms:created>
  <dcterms:modified xsi:type="dcterms:W3CDTF">2023-12-20T08:50:00Z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2023-12-20T00:00:00Z</vt:filetime>
  </property>
</Properties>
</file>